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4F" w:rsidRPr="00C0424F" w:rsidRDefault="00CC033F" w:rsidP="00C0424F">
      <w:pPr>
        <w:spacing w:line="240" w:lineRule="auto"/>
        <w:jc w:val="center"/>
        <w:rPr>
          <w:rFonts w:eastAsia="Times New Roman" w:cs="Times New Roman"/>
          <w:b/>
          <w:bCs/>
          <w:sz w:val="30"/>
          <w:szCs w:val="30"/>
        </w:rPr>
      </w:pPr>
      <w:r w:rsidRPr="00CC033F">
        <w:rPr>
          <w:rFonts w:eastAsia="Times New Roman" w:cs="Times New Roman"/>
          <w:b/>
          <w:bCs/>
          <w:sz w:val="30"/>
          <w:szCs w:val="30"/>
        </w:rPr>
        <w:t>TỔNG KẾT NĂM HỌC 2025</w:t>
      </w:r>
      <w:r w:rsidR="00C0424F" w:rsidRPr="00C0424F">
        <w:rPr>
          <w:rFonts w:eastAsia="Times New Roman" w:cs="Times New Roman"/>
          <w:b/>
          <w:bCs/>
          <w:sz w:val="30"/>
          <w:szCs w:val="30"/>
        </w:rPr>
        <w:t xml:space="preserve"> – 2026</w:t>
      </w:r>
    </w:p>
    <w:p w:rsidR="00C0424F" w:rsidRPr="00C0424F" w:rsidRDefault="00C0424F" w:rsidP="00C0424F">
      <w:pPr>
        <w:spacing w:line="240" w:lineRule="auto"/>
        <w:jc w:val="center"/>
        <w:rPr>
          <w:rFonts w:eastAsia="Times New Roman" w:cs="Times New Roman"/>
          <w:b/>
          <w:bCs/>
          <w:sz w:val="30"/>
          <w:szCs w:val="30"/>
        </w:rPr>
      </w:pPr>
      <w:r w:rsidRPr="00C0424F">
        <w:rPr>
          <w:rFonts w:eastAsia="Times New Roman" w:cs="Times New Roman"/>
          <w:b/>
          <w:bCs/>
          <w:sz w:val="30"/>
          <w:szCs w:val="30"/>
        </w:rPr>
        <w:t>VUI TẾT THIẾU NHI 1/6</w:t>
      </w:r>
    </w:p>
    <w:p w:rsidR="00CC033F" w:rsidRPr="00CC033F" w:rsidRDefault="00CC033F" w:rsidP="00C0424F">
      <w:pPr>
        <w:spacing w:line="240" w:lineRule="auto"/>
        <w:ind w:firstLine="567"/>
        <w:jc w:val="both"/>
        <w:rPr>
          <w:rFonts w:eastAsia="Times New Roman" w:cs="Times New Roman"/>
          <w:szCs w:val="28"/>
        </w:rPr>
      </w:pPr>
      <w:r w:rsidRPr="00CC033F">
        <w:rPr>
          <w:rFonts w:eastAsia="Times New Roman" w:cs="Times New Roman"/>
          <w:szCs w:val="28"/>
        </w:rPr>
        <w:t xml:space="preserve">Trong không khí rộn ràng của những ngày cuối tháng 5, Trường Mầm non </w:t>
      </w:r>
      <w:r w:rsidR="00C0424F" w:rsidRPr="00C0424F">
        <w:rPr>
          <w:rFonts w:eastAsia="Times New Roman" w:cs="Times New Roman"/>
          <w:szCs w:val="28"/>
        </w:rPr>
        <w:t>An Ninh</w:t>
      </w:r>
      <w:r w:rsidRPr="00CC033F">
        <w:rPr>
          <w:rFonts w:eastAsia="Times New Roman" w:cs="Times New Roman"/>
          <w:szCs w:val="28"/>
        </w:rPr>
        <w:t xml:space="preserve"> đã long trọng tổ chức chương trình </w:t>
      </w:r>
      <w:r w:rsidRPr="00C0424F">
        <w:rPr>
          <w:rFonts w:eastAsia="Times New Roman" w:cs="Times New Roman"/>
          <w:bCs/>
          <w:szCs w:val="28"/>
        </w:rPr>
        <w:t>"Tổng kết năm học 2025 - 2026 và Vui Tết Thiếu nhi 1/6"</w:t>
      </w:r>
      <w:r w:rsidRPr="00CC033F">
        <w:rPr>
          <w:rFonts w:eastAsia="Times New Roman" w:cs="Times New Roman"/>
          <w:szCs w:val="28"/>
        </w:rPr>
        <w:t xml:space="preserve"> cho các bé. Một hành trình khám phá và lớn khôn đầy ý nghĩa đã chính thức khép lại với biết bao kỷ niệm đẹp</w:t>
      </w:r>
    </w:p>
    <w:p w:rsidR="00CC033F" w:rsidRPr="00CC033F" w:rsidRDefault="00CC033F" w:rsidP="00C0424F">
      <w:pPr>
        <w:spacing w:line="240" w:lineRule="auto"/>
        <w:ind w:firstLine="567"/>
        <w:jc w:val="both"/>
        <w:rPr>
          <w:rFonts w:eastAsia="Times New Roman" w:cs="Times New Roman"/>
          <w:szCs w:val="28"/>
        </w:rPr>
      </w:pPr>
      <w:r w:rsidRPr="00CC033F">
        <w:rPr>
          <w:rFonts w:eastAsia="Times New Roman" w:cs="Times New Roman"/>
          <w:szCs w:val="28"/>
        </w:rPr>
        <w:t xml:space="preserve">Năm học </w:t>
      </w:r>
      <w:r w:rsidRPr="00C0424F">
        <w:rPr>
          <w:rFonts w:eastAsia="Times New Roman" w:cs="Times New Roman"/>
          <w:bCs/>
          <w:szCs w:val="28"/>
        </w:rPr>
        <w:t>2025 - 2026</w:t>
      </w:r>
      <w:r w:rsidRPr="00CC033F">
        <w:rPr>
          <w:rFonts w:eastAsia="Times New Roman" w:cs="Times New Roman"/>
          <w:szCs w:val="28"/>
        </w:rPr>
        <w:t xml:space="preserve"> của cô và trò trường Mầm non </w:t>
      </w:r>
      <w:r w:rsidR="00C0424F" w:rsidRPr="00C0424F">
        <w:rPr>
          <w:rFonts w:eastAsia="Times New Roman" w:cs="Times New Roman"/>
          <w:bCs/>
          <w:szCs w:val="28"/>
        </w:rPr>
        <w:t>An Ninh</w:t>
      </w:r>
      <w:r w:rsidRPr="00CC033F">
        <w:rPr>
          <w:rFonts w:eastAsia="Times New Roman" w:cs="Times New Roman"/>
          <w:szCs w:val="28"/>
        </w:rPr>
        <w:t xml:space="preserve"> đã diễn ra thành công rực rỡ. Nhà trường xin gửi lời tri ân sâu sắc đến Quý phụ huynh đã luôn đồng hành, tin tưởng, và gửi gắm những “thiên thần nhỏ” cho các cô chăm sóc, dạy dỗ.</w:t>
      </w:r>
    </w:p>
    <w:p w:rsidR="00CC033F" w:rsidRDefault="00CC033F" w:rsidP="00C0424F">
      <w:pPr>
        <w:spacing w:line="240" w:lineRule="auto"/>
        <w:ind w:firstLine="567"/>
        <w:jc w:val="both"/>
        <w:rPr>
          <w:rFonts w:eastAsia="Times New Roman" w:cs="Times New Roman"/>
          <w:szCs w:val="28"/>
        </w:rPr>
      </w:pPr>
      <w:r w:rsidRPr="00CC033F">
        <w:rPr>
          <w:rFonts w:eastAsia="Times New Roman" w:cs="Times New Roman"/>
          <w:szCs w:val="28"/>
        </w:rPr>
        <w:t xml:space="preserve">Nhìn những nụ cười rạng rỡ, những bước đi tự tin và sự trưởng thành của các con mỗi ngày chính là phần thưởng quý giá nhất dành cho tập thể sư phạm nhà trường. </w:t>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drawing>
          <wp:inline distT="0" distB="0" distL="0" distR="0">
            <wp:extent cx="5972175" cy="4479131"/>
            <wp:effectExtent l="0" t="0" r="0" b="0"/>
            <wp:docPr id="1" name="Picture 1" descr="C:\Users\Admin\Desktop\t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k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2" name="Picture 2" descr="C:\Users\Admin\Desktop\t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k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3" name="Picture 3" descr="C:\Users\Admin\Desktop\t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tk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4" name="Picture 4" descr="C:\Users\Admin\Desktop\t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k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5" name="Picture 5" descr="C:\Users\Admin\Desktop\t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tk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r w:rsidRPr="00C0424F">
        <w:rPr>
          <w:rFonts w:eastAsia="Times New Roman" w:cs="Times New Roman"/>
          <w:noProof/>
          <w:szCs w:val="28"/>
        </w:rPr>
        <w:lastRenderedPageBreak/>
        <w:drawing>
          <wp:inline distT="0" distB="0" distL="0" distR="0">
            <wp:extent cx="5972175" cy="4479131"/>
            <wp:effectExtent l="0" t="0" r="635" b="0"/>
            <wp:docPr id="6" name="Picture 6" descr="C:\Users\Admin\Desktop\t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tk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7" name="Picture 7" descr="C:\Users\Admin\Desktop\t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tk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8" name="Picture 8" descr="C:\Users\Admin\Desktop\t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tk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9" name="Picture 9" descr="C:\Users\Admin\Desktop\t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tk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10" name="Picture 10" descr="C:\Users\Admin\Desktop\t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tk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p>
    <w:p w:rsidR="00C0424F" w:rsidRPr="00CC033F" w:rsidRDefault="00C0424F" w:rsidP="00C0424F">
      <w:pPr>
        <w:spacing w:line="240" w:lineRule="auto"/>
        <w:ind w:firstLine="567"/>
        <w:jc w:val="both"/>
        <w:rPr>
          <w:rFonts w:eastAsia="Times New Roman" w:cs="Times New Roman"/>
          <w:szCs w:val="28"/>
        </w:rPr>
      </w:pPr>
      <w:r w:rsidRPr="00C0424F">
        <w:rPr>
          <w:rFonts w:eastAsia="Times New Roman" w:cs="Times New Roman"/>
          <w:noProof/>
          <w:szCs w:val="28"/>
        </w:rPr>
        <w:lastRenderedPageBreak/>
        <w:drawing>
          <wp:inline distT="0" distB="0" distL="0" distR="0">
            <wp:extent cx="5972175" cy="4479131"/>
            <wp:effectExtent l="0" t="0" r="0" b="0"/>
            <wp:docPr id="11" name="Picture 11" descr="C:\Users\Admin\Desktop\t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tk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79131"/>
                    </a:xfrm>
                    <a:prstGeom prst="rect">
                      <a:avLst/>
                    </a:prstGeom>
                    <a:noFill/>
                    <a:ln>
                      <a:noFill/>
                    </a:ln>
                  </pic:spPr>
                </pic:pic>
              </a:graphicData>
            </a:graphic>
          </wp:inline>
        </w:drawing>
      </w:r>
      <w:bookmarkStart w:id="0" w:name="_GoBack"/>
      <w:bookmarkEnd w:id="0"/>
    </w:p>
    <w:sectPr w:rsidR="00C0424F" w:rsidRPr="00CC033F" w:rsidSect="00E30E43">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C0D56"/>
    <w:multiLevelType w:val="multilevel"/>
    <w:tmpl w:val="80A6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5721B0"/>
    <w:multiLevelType w:val="multilevel"/>
    <w:tmpl w:val="4288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33F"/>
    <w:rsid w:val="00345603"/>
    <w:rsid w:val="009C5759"/>
    <w:rsid w:val="00C0424F"/>
    <w:rsid w:val="00CC033F"/>
    <w:rsid w:val="00E30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C1970"/>
  <w15:chartTrackingRefBased/>
  <w15:docId w15:val="{18800254-AAD1-4BB1-BDBC-88E6E23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033F"/>
    <w:rPr>
      <w:b/>
      <w:bCs/>
    </w:rPr>
  </w:style>
  <w:style w:type="character" w:styleId="Hyperlink">
    <w:name w:val="Hyperlink"/>
    <w:basedOn w:val="DefaultParagraphFont"/>
    <w:uiPriority w:val="99"/>
    <w:semiHidden/>
    <w:unhideWhenUsed/>
    <w:rsid w:val="00CC033F"/>
    <w:rPr>
      <w:color w:val="0000FF"/>
      <w:u w:val="single"/>
    </w:rPr>
  </w:style>
  <w:style w:type="character" w:customStyle="1" w:styleId="t286pc">
    <w:name w:val="t286pc"/>
    <w:basedOn w:val="DefaultParagraphFont"/>
    <w:rsid w:val="00CC033F"/>
  </w:style>
  <w:style w:type="character" w:styleId="Emphasis">
    <w:name w:val="Emphasis"/>
    <w:basedOn w:val="DefaultParagraphFont"/>
    <w:uiPriority w:val="20"/>
    <w:qFormat/>
    <w:rsid w:val="00CC033F"/>
    <w:rPr>
      <w:i/>
      <w:iCs/>
    </w:rPr>
  </w:style>
  <w:style w:type="character" w:customStyle="1" w:styleId="lqfa5">
    <w:name w:val="lqfa5"/>
    <w:basedOn w:val="DefaultParagraphFont"/>
    <w:rsid w:val="00CC033F"/>
  </w:style>
  <w:style w:type="character" w:customStyle="1" w:styleId="vhj6pe">
    <w:name w:val="vhj6pe"/>
    <w:basedOn w:val="DefaultParagraphFont"/>
    <w:rsid w:val="00CC033F"/>
  </w:style>
  <w:style w:type="character" w:customStyle="1" w:styleId="r0r5r">
    <w:name w:val="r0r5r"/>
    <w:basedOn w:val="DefaultParagraphFont"/>
    <w:rsid w:val="00CC0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130999">
      <w:bodyDiv w:val="1"/>
      <w:marLeft w:val="0"/>
      <w:marRight w:val="0"/>
      <w:marTop w:val="0"/>
      <w:marBottom w:val="0"/>
      <w:divBdr>
        <w:top w:val="none" w:sz="0" w:space="0" w:color="auto"/>
        <w:left w:val="none" w:sz="0" w:space="0" w:color="auto"/>
        <w:bottom w:val="none" w:sz="0" w:space="0" w:color="auto"/>
        <w:right w:val="none" w:sz="0" w:space="0" w:color="auto"/>
      </w:divBdr>
      <w:divsChild>
        <w:div w:id="322976027">
          <w:marLeft w:val="0"/>
          <w:marRight w:val="0"/>
          <w:marTop w:val="0"/>
          <w:marBottom w:val="0"/>
          <w:divBdr>
            <w:top w:val="none" w:sz="0" w:space="0" w:color="auto"/>
            <w:left w:val="none" w:sz="0" w:space="0" w:color="auto"/>
            <w:bottom w:val="none" w:sz="0" w:space="0" w:color="auto"/>
            <w:right w:val="none" w:sz="0" w:space="0" w:color="auto"/>
          </w:divBdr>
          <w:divsChild>
            <w:div w:id="1612590941">
              <w:marLeft w:val="0"/>
              <w:marRight w:val="0"/>
              <w:marTop w:val="0"/>
              <w:marBottom w:val="0"/>
              <w:divBdr>
                <w:top w:val="none" w:sz="0" w:space="0" w:color="auto"/>
                <w:left w:val="none" w:sz="0" w:space="0" w:color="auto"/>
                <w:bottom w:val="none" w:sz="0" w:space="0" w:color="auto"/>
                <w:right w:val="none" w:sz="0" w:space="0" w:color="auto"/>
              </w:divBdr>
              <w:divsChild>
                <w:div w:id="1094863403">
                  <w:marLeft w:val="0"/>
                  <w:marRight w:val="0"/>
                  <w:marTop w:val="360"/>
                  <w:marBottom w:val="180"/>
                  <w:divBdr>
                    <w:top w:val="none" w:sz="0" w:space="0" w:color="auto"/>
                    <w:left w:val="none" w:sz="0" w:space="0" w:color="auto"/>
                    <w:bottom w:val="none" w:sz="0" w:space="0" w:color="auto"/>
                    <w:right w:val="none" w:sz="0" w:space="0" w:color="auto"/>
                  </w:divBdr>
                </w:div>
                <w:div w:id="1590964477">
                  <w:marLeft w:val="0"/>
                  <w:marRight w:val="0"/>
                  <w:marTop w:val="180"/>
                  <w:marBottom w:val="240"/>
                  <w:divBdr>
                    <w:top w:val="none" w:sz="0" w:space="0" w:color="auto"/>
                    <w:left w:val="none" w:sz="0" w:space="0" w:color="auto"/>
                    <w:bottom w:val="none" w:sz="0" w:space="0" w:color="auto"/>
                    <w:right w:val="none" w:sz="0" w:space="0" w:color="auto"/>
                  </w:divBdr>
                </w:div>
                <w:div w:id="2086947674">
                  <w:marLeft w:val="0"/>
                  <w:marRight w:val="0"/>
                  <w:marTop w:val="360"/>
                  <w:marBottom w:val="180"/>
                  <w:divBdr>
                    <w:top w:val="none" w:sz="0" w:space="0" w:color="auto"/>
                    <w:left w:val="none" w:sz="0" w:space="0" w:color="auto"/>
                    <w:bottom w:val="none" w:sz="0" w:space="0" w:color="auto"/>
                    <w:right w:val="none" w:sz="0" w:space="0" w:color="auto"/>
                  </w:divBdr>
                </w:div>
                <w:div w:id="1195578578">
                  <w:marLeft w:val="0"/>
                  <w:marRight w:val="0"/>
                  <w:marTop w:val="180"/>
                  <w:marBottom w:val="240"/>
                  <w:divBdr>
                    <w:top w:val="none" w:sz="0" w:space="0" w:color="auto"/>
                    <w:left w:val="none" w:sz="0" w:space="0" w:color="auto"/>
                    <w:bottom w:val="none" w:sz="0" w:space="0" w:color="auto"/>
                    <w:right w:val="none" w:sz="0" w:space="0" w:color="auto"/>
                  </w:divBdr>
                </w:div>
                <w:div w:id="1509901036">
                  <w:marLeft w:val="0"/>
                  <w:marRight w:val="0"/>
                  <w:marTop w:val="180"/>
                  <w:marBottom w:val="240"/>
                  <w:divBdr>
                    <w:top w:val="none" w:sz="0" w:space="0" w:color="auto"/>
                    <w:left w:val="none" w:sz="0" w:space="0" w:color="auto"/>
                    <w:bottom w:val="none" w:sz="0" w:space="0" w:color="auto"/>
                    <w:right w:val="none" w:sz="0" w:space="0" w:color="auto"/>
                  </w:divBdr>
                </w:div>
                <w:div w:id="1710644243">
                  <w:marLeft w:val="0"/>
                  <w:marRight w:val="0"/>
                  <w:marTop w:val="360"/>
                  <w:marBottom w:val="180"/>
                  <w:divBdr>
                    <w:top w:val="none" w:sz="0" w:space="0" w:color="auto"/>
                    <w:left w:val="none" w:sz="0" w:space="0" w:color="auto"/>
                    <w:bottom w:val="none" w:sz="0" w:space="0" w:color="auto"/>
                    <w:right w:val="none" w:sz="0" w:space="0" w:color="auto"/>
                  </w:divBdr>
                </w:div>
                <w:div w:id="1948539077">
                  <w:marLeft w:val="0"/>
                  <w:marRight w:val="0"/>
                  <w:marTop w:val="180"/>
                  <w:marBottom w:val="240"/>
                  <w:divBdr>
                    <w:top w:val="none" w:sz="0" w:space="0" w:color="auto"/>
                    <w:left w:val="none" w:sz="0" w:space="0" w:color="auto"/>
                    <w:bottom w:val="none" w:sz="0" w:space="0" w:color="auto"/>
                    <w:right w:val="none" w:sz="0" w:space="0" w:color="auto"/>
                  </w:divBdr>
                </w:div>
                <w:div w:id="284774746">
                  <w:marLeft w:val="0"/>
                  <w:marRight w:val="0"/>
                  <w:marTop w:val="360"/>
                  <w:marBottom w:val="180"/>
                  <w:divBdr>
                    <w:top w:val="none" w:sz="0" w:space="0" w:color="auto"/>
                    <w:left w:val="none" w:sz="0" w:space="0" w:color="auto"/>
                    <w:bottom w:val="none" w:sz="0" w:space="0" w:color="auto"/>
                    <w:right w:val="none" w:sz="0" w:space="0" w:color="auto"/>
                  </w:divBdr>
                </w:div>
                <w:div w:id="338895200">
                  <w:marLeft w:val="0"/>
                  <w:marRight w:val="0"/>
                  <w:marTop w:val="180"/>
                  <w:marBottom w:val="240"/>
                  <w:divBdr>
                    <w:top w:val="none" w:sz="0" w:space="0" w:color="auto"/>
                    <w:left w:val="none" w:sz="0" w:space="0" w:color="auto"/>
                    <w:bottom w:val="none" w:sz="0" w:space="0" w:color="auto"/>
                    <w:right w:val="none" w:sz="0" w:space="0" w:color="auto"/>
                  </w:divBdr>
                </w:div>
                <w:div w:id="467288152">
                  <w:marLeft w:val="0"/>
                  <w:marRight w:val="0"/>
                  <w:marTop w:val="180"/>
                  <w:marBottom w:val="240"/>
                  <w:divBdr>
                    <w:top w:val="none" w:sz="0" w:space="0" w:color="auto"/>
                    <w:left w:val="none" w:sz="0" w:space="0" w:color="auto"/>
                    <w:bottom w:val="none" w:sz="0" w:space="0" w:color="auto"/>
                    <w:right w:val="none" w:sz="0" w:space="0" w:color="auto"/>
                  </w:divBdr>
                </w:div>
                <w:div w:id="183397067">
                  <w:marLeft w:val="0"/>
                  <w:marRight w:val="0"/>
                  <w:marTop w:val="180"/>
                  <w:marBottom w:val="240"/>
                  <w:divBdr>
                    <w:top w:val="none" w:sz="0" w:space="0" w:color="auto"/>
                    <w:left w:val="none" w:sz="0" w:space="0" w:color="auto"/>
                    <w:bottom w:val="none" w:sz="0" w:space="0" w:color="auto"/>
                    <w:right w:val="none" w:sz="0" w:space="0" w:color="auto"/>
                  </w:divBdr>
                </w:div>
                <w:div w:id="574318986">
                  <w:marLeft w:val="0"/>
                  <w:marRight w:val="0"/>
                  <w:marTop w:val="180"/>
                  <w:marBottom w:val="240"/>
                  <w:divBdr>
                    <w:top w:val="none" w:sz="0" w:space="0" w:color="auto"/>
                    <w:left w:val="none" w:sz="0" w:space="0" w:color="auto"/>
                    <w:bottom w:val="none" w:sz="0" w:space="0" w:color="auto"/>
                    <w:right w:val="none" w:sz="0" w:space="0" w:color="auto"/>
                  </w:divBdr>
                </w:div>
                <w:div w:id="87504988">
                  <w:marLeft w:val="0"/>
                  <w:marRight w:val="0"/>
                  <w:marTop w:val="180"/>
                  <w:marBottom w:val="240"/>
                  <w:divBdr>
                    <w:top w:val="none" w:sz="0" w:space="0" w:color="auto"/>
                    <w:left w:val="none" w:sz="0" w:space="0" w:color="auto"/>
                    <w:bottom w:val="none" w:sz="0" w:space="0" w:color="auto"/>
                    <w:right w:val="none" w:sz="0" w:space="0" w:color="auto"/>
                  </w:divBdr>
                </w:div>
                <w:div w:id="93398093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27874609">
          <w:marLeft w:val="0"/>
          <w:marRight w:val="0"/>
          <w:marTop w:val="0"/>
          <w:marBottom w:val="0"/>
          <w:divBdr>
            <w:top w:val="none" w:sz="0" w:space="0" w:color="auto"/>
            <w:left w:val="none" w:sz="0" w:space="0" w:color="auto"/>
            <w:bottom w:val="none" w:sz="0" w:space="0" w:color="auto"/>
            <w:right w:val="none" w:sz="0" w:space="0" w:color="auto"/>
          </w:divBdr>
          <w:divsChild>
            <w:div w:id="79986660">
              <w:marLeft w:val="0"/>
              <w:marRight w:val="0"/>
              <w:marTop w:val="0"/>
              <w:marBottom w:val="0"/>
              <w:divBdr>
                <w:top w:val="none" w:sz="0" w:space="0" w:color="auto"/>
                <w:left w:val="none" w:sz="0" w:space="0" w:color="auto"/>
                <w:bottom w:val="none" w:sz="0" w:space="0" w:color="auto"/>
                <w:right w:val="none" w:sz="0" w:space="0" w:color="auto"/>
              </w:divBdr>
              <w:divsChild>
                <w:div w:id="1023282637">
                  <w:marLeft w:val="0"/>
                  <w:marRight w:val="0"/>
                  <w:marTop w:val="0"/>
                  <w:marBottom w:val="0"/>
                  <w:divBdr>
                    <w:top w:val="none" w:sz="0" w:space="0" w:color="auto"/>
                    <w:left w:val="none" w:sz="0" w:space="0" w:color="auto"/>
                    <w:bottom w:val="none" w:sz="0" w:space="0" w:color="auto"/>
                    <w:right w:val="none" w:sz="0" w:space="0" w:color="auto"/>
                  </w:divBdr>
                  <w:divsChild>
                    <w:div w:id="1965648244">
                      <w:marLeft w:val="0"/>
                      <w:marRight w:val="0"/>
                      <w:marTop w:val="0"/>
                      <w:marBottom w:val="0"/>
                      <w:divBdr>
                        <w:top w:val="none" w:sz="0" w:space="0" w:color="auto"/>
                        <w:left w:val="none" w:sz="0" w:space="0" w:color="auto"/>
                        <w:bottom w:val="none" w:sz="0" w:space="0" w:color="auto"/>
                        <w:right w:val="none" w:sz="0" w:space="0" w:color="auto"/>
                      </w:divBdr>
                      <w:divsChild>
                        <w:div w:id="205728307">
                          <w:marLeft w:val="0"/>
                          <w:marRight w:val="0"/>
                          <w:marTop w:val="0"/>
                          <w:marBottom w:val="0"/>
                          <w:divBdr>
                            <w:top w:val="none" w:sz="0" w:space="0" w:color="auto"/>
                            <w:left w:val="none" w:sz="0" w:space="0" w:color="auto"/>
                            <w:bottom w:val="none" w:sz="0" w:space="0" w:color="auto"/>
                            <w:right w:val="none" w:sz="0" w:space="0" w:color="auto"/>
                          </w:divBdr>
                          <w:divsChild>
                            <w:div w:id="1704742427">
                              <w:marLeft w:val="0"/>
                              <w:marRight w:val="0"/>
                              <w:marTop w:val="0"/>
                              <w:marBottom w:val="0"/>
                              <w:divBdr>
                                <w:top w:val="none" w:sz="0" w:space="0" w:color="auto"/>
                                <w:left w:val="none" w:sz="0" w:space="0" w:color="auto"/>
                                <w:bottom w:val="none" w:sz="0" w:space="0" w:color="auto"/>
                                <w:right w:val="none" w:sz="0" w:space="0" w:color="auto"/>
                              </w:divBdr>
                            </w:div>
                          </w:divsChild>
                        </w:div>
                        <w:div w:id="899293197">
                          <w:marLeft w:val="0"/>
                          <w:marRight w:val="0"/>
                          <w:marTop w:val="0"/>
                          <w:marBottom w:val="0"/>
                          <w:divBdr>
                            <w:top w:val="none" w:sz="0" w:space="0" w:color="auto"/>
                            <w:left w:val="none" w:sz="0" w:space="0" w:color="auto"/>
                            <w:bottom w:val="none" w:sz="0" w:space="0" w:color="auto"/>
                            <w:right w:val="none" w:sz="0" w:space="0" w:color="auto"/>
                          </w:divBdr>
                          <w:divsChild>
                            <w:div w:id="1039163680">
                              <w:marLeft w:val="0"/>
                              <w:marRight w:val="0"/>
                              <w:marTop w:val="0"/>
                              <w:marBottom w:val="0"/>
                              <w:divBdr>
                                <w:top w:val="none" w:sz="0" w:space="0" w:color="auto"/>
                                <w:left w:val="none" w:sz="0" w:space="0" w:color="auto"/>
                                <w:bottom w:val="none" w:sz="0" w:space="0" w:color="auto"/>
                                <w:right w:val="none" w:sz="0" w:space="0" w:color="auto"/>
                              </w:divBdr>
                              <w:divsChild>
                                <w:div w:id="1384252736">
                                  <w:marLeft w:val="0"/>
                                  <w:marRight w:val="0"/>
                                  <w:marTop w:val="0"/>
                                  <w:marBottom w:val="0"/>
                                  <w:divBdr>
                                    <w:top w:val="none" w:sz="0" w:space="0" w:color="auto"/>
                                    <w:left w:val="none" w:sz="0" w:space="0" w:color="auto"/>
                                    <w:bottom w:val="none" w:sz="0" w:space="0" w:color="auto"/>
                                    <w:right w:val="none" w:sz="0" w:space="0" w:color="auto"/>
                                  </w:divBdr>
                                  <w:divsChild>
                                    <w:div w:id="1713842778">
                                      <w:marLeft w:val="0"/>
                                      <w:marRight w:val="0"/>
                                      <w:marTop w:val="0"/>
                                      <w:marBottom w:val="0"/>
                                      <w:divBdr>
                                        <w:top w:val="none" w:sz="0" w:space="0" w:color="auto"/>
                                        <w:left w:val="none" w:sz="0" w:space="0" w:color="auto"/>
                                        <w:bottom w:val="none" w:sz="0" w:space="0" w:color="auto"/>
                                        <w:right w:val="none" w:sz="0" w:space="0" w:color="auto"/>
                                      </w:divBdr>
                                      <w:divsChild>
                                        <w:div w:id="543951488">
                                          <w:marLeft w:val="0"/>
                                          <w:marRight w:val="0"/>
                                          <w:marTop w:val="0"/>
                                          <w:marBottom w:val="60"/>
                                          <w:divBdr>
                                            <w:top w:val="none" w:sz="0" w:space="0" w:color="auto"/>
                                            <w:left w:val="none" w:sz="0" w:space="0" w:color="auto"/>
                                            <w:bottom w:val="none" w:sz="0" w:space="0" w:color="auto"/>
                                            <w:right w:val="none" w:sz="0" w:space="0" w:color="auto"/>
                                          </w:divBdr>
                                        </w:div>
                                      </w:divsChild>
                                    </w:div>
                                    <w:div w:id="1642609070">
                                      <w:marLeft w:val="0"/>
                                      <w:marRight w:val="0"/>
                                      <w:marTop w:val="0"/>
                                      <w:marBottom w:val="0"/>
                                      <w:divBdr>
                                        <w:top w:val="none" w:sz="0" w:space="0" w:color="auto"/>
                                        <w:left w:val="none" w:sz="0" w:space="0" w:color="auto"/>
                                        <w:bottom w:val="none" w:sz="0" w:space="0" w:color="auto"/>
                                        <w:right w:val="none" w:sz="0" w:space="0" w:color="auto"/>
                                      </w:divBdr>
                                    </w:div>
                                  </w:divsChild>
                                </w:div>
                                <w:div w:id="1649238448">
                                  <w:marLeft w:val="0"/>
                                  <w:marRight w:val="0"/>
                                  <w:marTop w:val="0"/>
                                  <w:marBottom w:val="0"/>
                                  <w:divBdr>
                                    <w:top w:val="none" w:sz="0" w:space="0" w:color="auto"/>
                                    <w:left w:val="none" w:sz="0" w:space="0" w:color="auto"/>
                                    <w:bottom w:val="none" w:sz="0" w:space="0" w:color="auto"/>
                                    <w:right w:val="none" w:sz="0" w:space="0" w:color="auto"/>
                                  </w:divBdr>
                                  <w:divsChild>
                                    <w:div w:id="1744058584">
                                      <w:marLeft w:val="0"/>
                                      <w:marRight w:val="0"/>
                                      <w:marTop w:val="0"/>
                                      <w:marBottom w:val="0"/>
                                      <w:divBdr>
                                        <w:top w:val="none" w:sz="0" w:space="0" w:color="auto"/>
                                        <w:left w:val="none" w:sz="0" w:space="0" w:color="auto"/>
                                        <w:bottom w:val="none" w:sz="0" w:space="0" w:color="auto"/>
                                        <w:right w:val="none" w:sz="0" w:space="0" w:color="auto"/>
                                      </w:divBdr>
                                      <w:divsChild>
                                        <w:div w:id="1796362085">
                                          <w:marLeft w:val="0"/>
                                          <w:marRight w:val="0"/>
                                          <w:marTop w:val="0"/>
                                          <w:marBottom w:val="0"/>
                                          <w:divBdr>
                                            <w:top w:val="none" w:sz="0" w:space="0" w:color="auto"/>
                                            <w:left w:val="none" w:sz="0" w:space="0" w:color="auto"/>
                                            <w:bottom w:val="none" w:sz="0" w:space="0" w:color="auto"/>
                                            <w:right w:val="none" w:sz="0" w:space="0" w:color="auto"/>
                                          </w:divBdr>
                                        </w:div>
                                      </w:divsChild>
                                    </w:div>
                                    <w:div w:id="108822956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6541">
                          <w:marLeft w:val="0"/>
                          <w:marRight w:val="0"/>
                          <w:marTop w:val="0"/>
                          <w:marBottom w:val="0"/>
                          <w:divBdr>
                            <w:top w:val="none" w:sz="0" w:space="0" w:color="auto"/>
                            <w:left w:val="none" w:sz="0" w:space="0" w:color="auto"/>
                            <w:bottom w:val="none" w:sz="0" w:space="0" w:color="auto"/>
                            <w:right w:val="none" w:sz="0" w:space="0" w:color="auto"/>
                          </w:divBdr>
                          <w:divsChild>
                            <w:div w:id="1769498733">
                              <w:marLeft w:val="0"/>
                              <w:marRight w:val="0"/>
                              <w:marTop w:val="0"/>
                              <w:marBottom w:val="0"/>
                              <w:divBdr>
                                <w:top w:val="none" w:sz="0" w:space="0" w:color="auto"/>
                                <w:left w:val="none" w:sz="0" w:space="0" w:color="auto"/>
                                <w:bottom w:val="none" w:sz="0" w:space="0" w:color="auto"/>
                                <w:right w:val="none" w:sz="0" w:space="0" w:color="auto"/>
                              </w:divBdr>
                              <w:divsChild>
                                <w:div w:id="100347682">
                                  <w:marLeft w:val="0"/>
                                  <w:marRight w:val="0"/>
                                  <w:marTop w:val="0"/>
                                  <w:marBottom w:val="0"/>
                                  <w:divBdr>
                                    <w:top w:val="none" w:sz="0" w:space="0" w:color="auto"/>
                                    <w:left w:val="none" w:sz="0" w:space="0" w:color="auto"/>
                                    <w:bottom w:val="none" w:sz="0" w:space="0" w:color="auto"/>
                                    <w:right w:val="none" w:sz="0" w:space="0" w:color="auto"/>
                                  </w:divBdr>
                                  <w:divsChild>
                                    <w:div w:id="82337957">
                                      <w:marLeft w:val="0"/>
                                      <w:marRight w:val="0"/>
                                      <w:marTop w:val="0"/>
                                      <w:marBottom w:val="0"/>
                                      <w:divBdr>
                                        <w:top w:val="none" w:sz="0" w:space="0" w:color="auto"/>
                                        <w:left w:val="none" w:sz="0" w:space="0" w:color="auto"/>
                                        <w:bottom w:val="none" w:sz="0" w:space="0" w:color="auto"/>
                                        <w:right w:val="none" w:sz="0" w:space="0" w:color="auto"/>
                                      </w:divBdr>
                                      <w:divsChild>
                                        <w:div w:id="676738996">
                                          <w:marLeft w:val="0"/>
                                          <w:marRight w:val="0"/>
                                          <w:marTop w:val="0"/>
                                          <w:marBottom w:val="60"/>
                                          <w:divBdr>
                                            <w:top w:val="none" w:sz="0" w:space="0" w:color="auto"/>
                                            <w:left w:val="none" w:sz="0" w:space="0" w:color="auto"/>
                                            <w:bottom w:val="none" w:sz="0" w:space="0" w:color="auto"/>
                                            <w:right w:val="none" w:sz="0" w:space="0" w:color="auto"/>
                                          </w:divBdr>
                                        </w:div>
                                      </w:divsChild>
                                    </w:div>
                                    <w:div w:id="1225793158">
                                      <w:marLeft w:val="0"/>
                                      <w:marRight w:val="0"/>
                                      <w:marTop w:val="0"/>
                                      <w:marBottom w:val="0"/>
                                      <w:divBdr>
                                        <w:top w:val="none" w:sz="0" w:space="0" w:color="auto"/>
                                        <w:left w:val="none" w:sz="0" w:space="0" w:color="auto"/>
                                        <w:bottom w:val="none" w:sz="0" w:space="0" w:color="auto"/>
                                        <w:right w:val="none" w:sz="0" w:space="0" w:color="auto"/>
                                      </w:divBdr>
                                    </w:div>
                                  </w:divsChild>
                                </w:div>
                                <w:div w:id="421338567">
                                  <w:marLeft w:val="0"/>
                                  <w:marRight w:val="0"/>
                                  <w:marTop w:val="0"/>
                                  <w:marBottom w:val="0"/>
                                  <w:divBdr>
                                    <w:top w:val="none" w:sz="0" w:space="0" w:color="auto"/>
                                    <w:left w:val="none" w:sz="0" w:space="0" w:color="auto"/>
                                    <w:bottom w:val="none" w:sz="0" w:space="0" w:color="auto"/>
                                    <w:right w:val="none" w:sz="0" w:space="0" w:color="auto"/>
                                  </w:divBdr>
                                  <w:divsChild>
                                    <w:div w:id="853686766">
                                      <w:marLeft w:val="0"/>
                                      <w:marRight w:val="0"/>
                                      <w:marTop w:val="0"/>
                                      <w:marBottom w:val="0"/>
                                      <w:divBdr>
                                        <w:top w:val="none" w:sz="0" w:space="0" w:color="auto"/>
                                        <w:left w:val="none" w:sz="0" w:space="0" w:color="auto"/>
                                        <w:bottom w:val="none" w:sz="0" w:space="0" w:color="auto"/>
                                        <w:right w:val="none" w:sz="0" w:space="0" w:color="auto"/>
                                      </w:divBdr>
                                      <w:divsChild>
                                        <w:div w:id="1258908134">
                                          <w:marLeft w:val="0"/>
                                          <w:marRight w:val="0"/>
                                          <w:marTop w:val="0"/>
                                          <w:marBottom w:val="0"/>
                                          <w:divBdr>
                                            <w:top w:val="none" w:sz="0" w:space="0" w:color="auto"/>
                                            <w:left w:val="none" w:sz="0" w:space="0" w:color="auto"/>
                                            <w:bottom w:val="none" w:sz="0" w:space="0" w:color="auto"/>
                                            <w:right w:val="none" w:sz="0" w:space="0" w:color="auto"/>
                                          </w:divBdr>
                                        </w:div>
                                      </w:divsChild>
                                    </w:div>
                                    <w:div w:id="19372102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11</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2026-05-30T14:45:00Z</dcterms:created>
  <dcterms:modified xsi:type="dcterms:W3CDTF">2026-05-30T15:10:00Z</dcterms:modified>
</cp:coreProperties>
</file>